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B1" w:rsidRPr="00933BB1" w:rsidRDefault="00933BB1" w:rsidP="00933BB1">
      <w:pPr>
        <w:shd w:val="clear" w:color="auto" w:fill="FFFFFF"/>
        <w:spacing w:after="0" w:line="375" w:lineRule="atLeast"/>
        <w:textAlignment w:val="baseline"/>
        <w:rPr>
          <w:rFonts w:ascii="Open Sans" w:eastAsia="Times New Roman" w:hAnsi="Open Sans" w:cs="Times New Roman"/>
          <w:color w:val="404041"/>
          <w:sz w:val="23"/>
          <w:szCs w:val="23"/>
        </w:rPr>
      </w:pPr>
      <w:r w:rsidRPr="00933BB1">
        <w:rPr>
          <w:rFonts w:ascii="Open Sans" w:eastAsia="Times New Roman" w:hAnsi="Open Sans" w:cs="Times New Roman"/>
          <w:color w:val="404041"/>
          <w:sz w:val="23"/>
          <w:szCs w:val="23"/>
        </w:rPr>
        <w:t xml:space="preserve">GREENLEE, JAMES B. Jim, a native </w:t>
      </w:r>
      <w:proofErr w:type="spellStart"/>
      <w:r w:rsidRPr="00933BB1">
        <w:rPr>
          <w:rFonts w:ascii="Open Sans" w:eastAsia="Times New Roman" w:hAnsi="Open Sans" w:cs="Times New Roman"/>
          <w:color w:val="404041"/>
          <w:sz w:val="23"/>
          <w:szCs w:val="23"/>
        </w:rPr>
        <w:t>Denverite</w:t>
      </w:r>
      <w:proofErr w:type="spellEnd"/>
      <w:r w:rsidRPr="00933BB1">
        <w:rPr>
          <w:rFonts w:ascii="Open Sans" w:eastAsia="Times New Roman" w:hAnsi="Open Sans" w:cs="Times New Roman"/>
          <w:color w:val="404041"/>
          <w:sz w:val="23"/>
          <w:szCs w:val="23"/>
        </w:rPr>
        <w:t>, passed away in Aurora on March 20, 2007 at the age of 62. He is survived by his beloved wife, Carol (Yanks), his brother, Lewis C. (Kathryn), nieces Natalie Cook (Mike) and Lynne Greenlee, grand nieces and nephews. Jim served in the Army during the Viet Nam war. Jim was employed by Wells Fargo Bank in the Banking Division, Buckingham Aurora location. He enjoyed teaching for the Center for Financial Training, was a member of the Aurora Rotary Association, served as Board Member of Aurora Community College, and was selected the 2006 "Man of the Year" recipient with the Aurora Chamber of Commerce. Jim's greatest joy was bicycling. A celebration of Jim's life will be held at St. Luke's Episcopal Church on 4-10-07, 13th and Quebec, 3:30 p.m. Contributions can be made to the Kidney Cancer Association, 1234 Sherman Ave., #203, Evanston, IL 60202 or Agape Hospice Foundation, 6041 S. Syracuse Way, Greenwood Village, CO 80111.</w:t>
      </w:r>
    </w:p>
    <w:p w:rsidR="004A7747" w:rsidRDefault="00933BB1" w:rsidP="00933BB1">
      <w:r w:rsidRPr="00933BB1">
        <w:rPr>
          <w:rFonts w:ascii="Open Sans" w:eastAsia="Times New Roman" w:hAnsi="Open Sans" w:cs="Times New Roman"/>
          <w:color w:val="404041"/>
          <w:sz w:val="23"/>
          <w:szCs w:val="23"/>
          <w:bdr w:val="none" w:sz="0" w:space="0" w:color="auto" w:frame="1"/>
          <w:shd w:val="clear" w:color="auto" w:fill="FFFFFF"/>
        </w:rPr>
        <w:t>Published in Denver Post on Apr. 8, 2007</w:t>
      </w:r>
      <w:bookmarkStart w:id="0" w:name="_GoBack"/>
      <w:bookmarkEnd w:id="0"/>
    </w:p>
    <w:sectPr w:rsidR="004A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B1"/>
    <w:rsid w:val="004A7747"/>
    <w:rsid w:val="0093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JDC</cp:lastModifiedBy>
  <cp:revision>1</cp:revision>
  <dcterms:created xsi:type="dcterms:W3CDTF">2017-08-11T02:16:00Z</dcterms:created>
  <dcterms:modified xsi:type="dcterms:W3CDTF">2017-08-11T02:16:00Z</dcterms:modified>
</cp:coreProperties>
</file>